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DE" w:rsidRPr="00770DDE" w:rsidRDefault="00770DDE" w:rsidP="00770D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DE">
        <w:rPr>
          <w:rFonts w:ascii="Times New Roman" w:hAnsi="Times New Roman" w:cs="Times New Roman"/>
          <w:b/>
          <w:sz w:val="24"/>
          <w:szCs w:val="24"/>
        </w:rPr>
        <w:t>График проведения ВПР СПО в 2023-2024 учебном году</w:t>
      </w:r>
    </w:p>
    <w:p w:rsidR="00770DDE" w:rsidRDefault="00770DDE" w:rsidP="00770D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DE">
        <w:rPr>
          <w:rFonts w:ascii="Times New Roman" w:hAnsi="Times New Roman" w:cs="Times New Roman"/>
          <w:b/>
          <w:sz w:val="24"/>
          <w:szCs w:val="24"/>
        </w:rPr>
        <w:t>на территории Владимирской области</w:t>
      </w:r>
    </w:p>
    <w:p w:rsidR="00770DDE" w:rsidRPr="00770DDE" w:rsidRDefault="00770DDE" w:rsidP="00770D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DE" w:rsidRDefault="00770DDE" w:rsidP="00770DD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DDE">
        <w:rPr>
          <w:rFonts w:ascii="Times New Roman" w:hAnsi="Times New Roman" w:cs="Times New Roman"/>
          <w:sz w:val="24"/>
          <w:szCs w:val="24"/>
        </w:rPr>
        <w:t>единая проверочная работа по социально-гуманитарным предметам (ЕПР) и проверочные работы по профильным предметам на бланках:</w:t>
      </w:r>
    </w:p>
    <w:p w:rsidR="00770DDE" w:rsidRPr="00770DDE" w:rsidRDefault="00770DDE" w:rsidP="00770DDE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845"/>
        <w:gridCol w:w="1276"/>
        <w:gridCol w:w="1106"/>
        <w:gridCol w:w="28"/>
        <w:gridCol w:w="992"/>
        <w:gridCol w:w="171"/>
        <w:gridCol w:w="1105"/>
      </w:tblGrid>
      <w:tr w:rsidR="00770DDE" w:rsidRPr="00770DDE" w:rsidTr="00770DDE">
        <w:trPr>
          <w:trHeight w:val="463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Завершившие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70DDE">
              <w:rPr>
                <w:rFonts w:ascii="Times New Roman" w:hAnsi="Times New Roman" w:cs="Times New Roman"/>
                <w:bCs/>
                <w:sz w:val="20"/>
                <w:szCs w:val="24"/>
              </w:rPr>
              <w:t>Кол-во участников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70DDE">
              <w:rPr>
                <w:rFonts w:ascii="Times New Roman" w:hAnsi="Times New Roman" w:cs="Times New Roman"/>
                <w:bCs/>
                <w:sz w:val="20"/>
                <w:szCs w:val="24"/>
              </w:rPr>
              <w:t>Дата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70DDE">
              <w:rPr>
                <w:rFonts w:ascii="Times New Roman" w:hAnsi="Times New Roman" w:cs="Times New Roman"/>
                <w:bCs/>
                <w:sz w:val="20"/>
                <w:szCs w:val="24"/>
              </w:rPr>
              <w:t>Кол-во участников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70DDE">
              <w:rPr>
                <w:rFonts w:ascii="Times New Roman" w:hAnsi="Times New Roman" w:cs="Times New Roman"/>
                <w:bCs/>
                <w:sz w:val="20"/>
                <w:szCs w:val="24"/>
              </w:rPr>
              <w:t>Дата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"Александровский промышленно-правовой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ГАПОУ ВО "Владимирский авиамеханический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индустриальный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педагогический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политехнический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ГАПОУ ВО "Владимирский строительный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B01C6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B01C6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технологический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химико-механический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ГАПОУ ВО "Владимирский экономико-технологический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A72605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ГАПОУ ВО "Вязниковский технико-экономический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</w:tbl>
    <w:p w:rsidR="00770DDE" w:rsidRDefault="00770DDE"/>
    <w:p w:rsidR="00770DDE" w:rsidRDefault="00770DD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845"/>
        <w:gridCol w:w="1276"/>
        <w:gridCol w:w="1134"/>
        <w:gridCol w:w="992"/>
        <w:gridCol w:w="1276"/>
      </w:tblGrid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lastRenderedPageBreak/>
              <w:t>ГАПОУ ВО "Гусевской стекольный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"Киржачский машиностроительный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05.10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05.10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"Ковровский транспортный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"Ковровский промышленно-гуманитарный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"Кольчугинский политехнический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"Муромский индустриальный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"Муромский педагогический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"Муромский колледж радиоэлектронного приборостроения"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"Муромский промышленно-гуманитарный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70DDE">
              <w:rPr>
                <w:rFonts w:ascii="Times New Roman" w:hAnsi="Times New Roman" w:cs="Times New Roman"/>
              </w:rPr>
              <w:t>Никологорский</w:t>
            </w:r>
            <w:proofErr w:type="spellEnd"/>
            <w:r w:rsidRPr="00770DDE">
              <w:rPr>
                <w:rFonts w:ascii="Times New Roman" w:hAnsi="Times New Roman" w:cs="Times New Roman"/>
              </w:rPr>
              <w:t xml:space="preserve"> аграрно-промышленный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</w:tbl>
    <w:p w:rsidR="00770DDE" w:rsidRDefault="00770DD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6"/>
        <w:gridCol w:w="1134"/>
        <w:gridCol w:w="992"/>
        <w:gridCol w:w="1276"/>
      </w:tblGrid>
      <w:tr w:rsidR="00770DDE" w:rsidRPr="00770DDE" w:rsidTr="00B3299B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lastRenderedPageBreak/>
              <w:t>ГБПОУ ВО "Петушинский промышленно-гуманитарный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</w:t>
            </w:r>
            <w:r w:rsidR="002D5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"Суздальский индустриально-гуманитарный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B3299B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"Юрьев-Польский индустриально-гуманитарный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"Александровский медицинский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базовый медицинский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"Ковровский медицинский колледж имени Е.И. Смирнова"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"Муромский медицинский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 "Владимирский аграрный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областной колледж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"Владимирский областной музыкальный колледж им. А.П. Бородина"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ГБПОУ ВО "Муромцевский лесотехнический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УСПО "Владимирский техникум туризма"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АНПО "Владимирский техникум экономики и права </w:t>
            </w:r>
            <w:proofErr w:type="spellStart"/>
            <w:r w:rsidRPr="00770DDE">
              <w:rPr>
                <w:rFonts w:ascii="Times New Roman" w:hAnsi="Times New Roman" w:cs="Times New Roman"/>
              </w:rPr>
              <w:t>Владкоопсоюза</w:t>
            </w:r>
            <w:proofErr w:type="spellEnd"/>
            <w:r w:rsidRPr="00770D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1365D5">
        <w:trPr>
          <w:trHeight w:val="34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DDE" w:rsidRDefault="00770DD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845"/>
        <w:gridCol w:w="1276"/>
        <w:gridCol w:w="1134"/>
        <w:gridCol w:w="1260"/>
        <w:gridCol w:w="12"/>
        <w:gridCol w:w="996"/>
      </w:tblGrid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lastRenderedPageBreak/>
              <w:t>ЧПОУ "Социально-гуманитарный колледж"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18.09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ФБПОУ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"Колледж инновационных технологий и предпринимательства Владимирского государственного университета"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20.09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27.09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02.10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ФБПОУ ВО "Ковровская государственная технологическая академия имени В.А. Дегтярева"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ФГПОУ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Муромский институт (филиал) "Владимирский государственный университет имени Александра Григорьевича и Николая Григорьевича Столетовых"</w:t>
            </w:r>
          </w:p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B2944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29.09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ФГПОУ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"Высшая школа народных искусств"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 xml:space="preserve">ФГПОУ </w:t>
            </w:r>
            <w:proofErr w:type="gramStart"/>
            <w:r w:rsidRPr="00770DDE">
              <w:rPr>
                <w:rFonts w:ascii="Times New Roman" w:hAnsi="Times New Roman" w:cs="Times New Roman"/>
              </w:rPr>
              <w:t>ВО</w:t>
            </w:r>
            <w:proofErr w:type="gramEnd"/>
            <w:r w:rsidRPr="00770DDE">
              <w:rPr>
                <w:rFonts w:ascii="Times New Roman" w:hAnsi="Times New Roman" w:cs="Times New Roman"/>
              </w:rPr>
              <w:t xml:space="preserve"> Суздальский филиал "Санкт-Петербургский государственный институт культуры"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DE" w:rsidRPr="00770DDE" w:rsidTr="00770DDE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03.10</w:t>
            </w:r>
          </w:p>
        </w:tc>
      </w:tr>
      <w:tr w:rsidR="00770DDE" w:rsidRPr="00770DDE" w:rsidTr="00B3299B">
        <w:trPr>
          <w:trHeight w:val="459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Владимирский филиал Финуниверситета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B3299B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99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B3299B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3299B">
              <w:rPr>
                <w:rFonts w:ascii="Times New Roman" w:hAnsi="Times New Roman" w:cs="Times New Roman"/>
              </w:rPr>
              <w:t>18.09</w:t>
            </w:r>
          </w:p>
        </w:tc>
      </w:tr>
      <w:tr w:rsidR="00770DDE" w:rsidRPr="00770DDE" w:rsidTr="00B3299B">
        <w:trPr>
          <w:trHeight w:val="340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770DDE" w:rsidRPr="00770DDE" w:rsidRDefault="00770DDE" w:rsidP="00770D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DDE">
              <w:rPr>
                <w:rFonts w:ascii="Times New Roman" w:hAnsi="Times New Roman" w:cs="Times New Roman"/>
              </w:rPr>
              <w:t>25.09</w:t>
            </w:r>
          </w:p>
        </w:tc>
      </w:tr>
    </w:tbl>
    <w:p w:rsidR="00770DDE" w:rsidRPr="00770DDE" w:rsidRDefault="00770D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70DDE" w:rsidRPr="00770DDE" w:rsidRDefault="00770D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75F54" w:rsidRDefault="00B75F54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  <w:sectPr w:rsidR="00AE4EDE" w:rsidSect="00283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Default="00AE4EDE" w:rsidP="00AE4ED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единая проверочная работа по социально-гуманитарным предметам (ЕПР) на компьютерах: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340"/>
        <w:gridCol w:w="1999"/>
        <w:gridCol w:w="1836"/>
        <w:gridCol w:w="1941"/>
        <w:gridCol w:w="2184"/>
        <w:gridCol w:w="2178"/>
      </w:tblGrid>
      <w:tr w:rsidR="00AE4EDE" w:rsidTr="00AE4EDE">
        <w:trPr>
          <w:trHeight w:val="2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AE4EDE" w:rsidTr="00AE4E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</w:p>
        </w:tc>
      </w:tr>
      <w:tr w:rsidR="00AE4EDE" w:rsidTr="00AE4E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9:00 до 11:00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12:00 до 14:00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9:00 до 11:00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12:00 до 14:00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«Киржачский машиностроительный колледж»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ВО «Ковровский промышленно-гуманитарный колледж» 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ГБПОУ ВО "Владимирский педагогический колледж"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"Муромский колледж радиоэлектронного приборостроения"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AE4EDE" w:rsidTr="00AE4EDE">
        <w:trPr>
          <w:trHeight w:val="549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"Муромский педагогический колледж"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ВО "Вязниковский технико-экономический колледж"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ГБПОУ ВО "Ковровский транспортный колледж"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"Александровский медицинский колледж"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"Александровский промышленно-правовой колледж"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 "Владимирский аграрный колледж"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УСПО "Владимирский техникум туризма"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1й день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E4EDE" w:rsidTr="00AE4EDE">
        <w:trPr>
          <w:trHeight w:val="30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2й день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:rsidR="00AE4EDE" w:rsidRDefault="00AE4EDE" w:rsidP="00AE4EDE">
      <w:pPr>
        <w:ind w:left="360"/>
        <w:rPr>
          <w:rFonts w:ascii="Times New Roman" w:hAnsi="Times New Roman" w:cs="Times New Roman"/>
        </w:rPr>
      </w:pPr>
    </w:p>
    <w:p w:rsidR="00AE4EDE" w:rsidRDefault="00AE4EDE" w:rsidP="00AE4ED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проверочные работы студентов 1 курса по информатике (часть заданий на компьютере) и иностранному языку (на компьютерах):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0"/>
        <w:gridCol w:w="2003"/>
        <w:gridCol w:w="951"/>
        <w:gridCol w:w="1564"/>
        <w:gridCol w:w="1648"/>
        <w:gridCol w:w="1557"/>
      </w:tblGrid>
      <w:tr w:rsidR="00AE4EDE" w:rsidTr="00AE4EDE">
        <w:trPr>
          <w:trHeight w:val="501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курс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Завершившие</w:t>
            </w:r>
          </w:p>
        </w:tc>
      </w:tr>
      <w:tr w:rsidR="00AE4EDE" w:rsidTr="00AE4EDE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участников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участников </w:t>
            </w:r>
          </w:p>
        </w:tc>
      </w:tr>
      <w:tr w:rsidR="00AE4EDE" w:rsidTr="00AE4EDE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"Александровский промышленно-правовой колледж"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EDE" w:rsidRDefault="00AE4EDE">
            <w:pPr>
              <w:spacing w:after="0"/>
              <w:rPr>
                <w:rFonts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EDE" w:rsidRDefault="00AE4EDE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EDE" w:rsidRDefault="00AE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EDE" w:rsidRDefault="00AE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E4EDE" w:rsidTr="00AE4EDE">
        <w:trPr>
          <w:trHeight w:val="30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АНПО "Владимирский техникум экономики и права </w:t>
            </w:r>
            <w:proofErr w:type="spellStart"/>
            <w:r>
              <w:rPr>
                <w:rFonts w:ascii="Times New Roman" w:hAnsi="Times New Roman" w:cs="Times New Roman"/>
              </w:rPr>
              <w:t>Владкоопсоюза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/>
              <w:rPr>
                <w:rFonts w:cs="Times New Roman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/>
              <w:rPr>
                <w:rFonts w:cs="Times New Roman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E4EDE" w:rsidRDefault="00AE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E4EDE" w:rsidTr="00AE4EDE">
        <w:trPr>
          <w:trHeight w:val="307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ГАПОУ ВО "Гусевской стекольный колледж"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4EDE" w:rsidRDefault="00A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4EDE" w:rsidRDefault="00AE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AE4E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E4EDE" w:rsidRPr="00770DDE" w:rsidRDefault="00AE4EDE" w:rsidP="00770D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AE4EDE" w:rsidRPr="00770DDE" w:rsidSect="00AE4ED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F1B"/>
    <w:multiLevelType w:val="hybridMultilevel"/>
    <w:tmpl w:val="07FA56E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353B"/>
    <w:multiLevelType w:val="hybridMultilevel"/>
    <w:tmpl w:val="B890FFBC"/>
    <w:lvl w:ilvl="0" w:tplc="881AD2D4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0"/>
    <w:rsid w:val="000773E4"/>
    <w:rsid w:val="001213D1"/>
    <w:rsid w:val="00125891"/>
    <w:rsid w:val="001365D5"/>
    <w:rsid w:val="0016607B"/>
    <w:rsid w:val="001D3588"/>
    <w:rsid w:val="0026175D"/>
    <w:rsid w:val="00261FAC"/>
    <w:rsid w:val="002839E1"/>
    <w:rsid w:val="002D558A"/>
    <w:rsid w:val="002E3FE7"/>
    <w:rsid w:val="00360A8B"/>
    <w:rsid w:val="00376584"/>
    <w:rsid w:val="004071ED"/>
    <w:rsid w:val="00416AB1"/>
    <w:rsid w:val="00445480"/>
    <w:rsid w:val="004B7F56"/>
    <w:rsid w:val="004D14C6"/>
    <w:rsid w:val="005110AA"/>
    <w:rsid w:val="00562F65"/>
    <w:rsid w:val="005A703B"/>
    <w:rsid w:val="005D334A"/>
    <w:rsid w:val="006107F3"/>
    <w:rsid w:val="006F4482"/>
    <w:rsid w:val="00722CF6"/>
    <w:rsid w:val="00740564"/>
    <w:rsid w:val="00770DDE"/>
    <w:rsid w:val="0078211E"/>
    <w:rsid w:val="0079001C"/>
    <w:rsid w:val="007B2944"/>
    <w:rsid w:val="007C5DC8"/>
    <w:rsid w:val="00865E93"/>
    <w:rsid w:val="008C2AE6"/>
    <w:rsid w:val="00956B5A"/>
    <w:rsid w:val="00A519D1"/>
    <w:rsid w:val="00A72605"/>
    <w:rsid w:val="00AB0A4B"/>
    <w:rsid w:val="00AB4075"/>
    <w:rsid w:val="00AC008D"/>
    <w:rsid w:val="00AE4EDE"/>
    <w:rsid w:val="00B01C6E"/>
    <w:rsid w:val="00B3299B"/>
    <w:rsid w:val="00B75F54"/>
    <w:rsid w:val="00B809FA"/>
    <w:rsid w:val="00C60CC7"/>
    <w:rsid w:val="00D649EF"/>
    <w:rsid w:val="00DF0712"/>
    <w:rsid w:val="00E519E0"/>
    <w:rsid w:val="00E77D0C"/>
    <w:rsid w:val="00EE16F6"/>
    <w:rsid w:val="00F0783B"/>
    <w:rsid w:val="00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587D-7AE4-46B7-9AD0-FF2369A8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</dc:creator>
  <cp:keywords/>
  <dc:description/>
  <cp:lastModifiedBy>ГущинаА</cp:lastModifiedBy>
  <cp:revision>11</cp:revision>
  <cp:lastPrinted>2023-09-18T07:53:00Z</cp:lastPrinted>
  <dcterms:created xsi:type="dcterms:W3CDTF">2023-09-14T12:23:00Z</dcterms:created>
  <dcterms:modified xsi:type="dcterms:W3CDTF">2023-09-28T08:39:00Z</dcterms:modified>
</cp:coreProperties>
</file>